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93B1" w14:textId="233C4C50" w:rsidR="00044344" w:rsidRDefault="00044344" w:rsidP="00CD4F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Senioři </w:t>
      </w:r>
      <w:r w:rsidR="00D461A5">
        <w:rPr>
          <w:b/>
          <w:bCs/>
          <w:sz w:val="24"/>
          <w:szCs w:val="24"/>
        </w:rPr>
        <w:t xml:space="preserve">z Moštěnky </w:t>
      </w:r>
      <w:r>
        <w:rPr>
          <w:b/>
          <w:bCs/>
          <w:sz w:val="24"/>
          <w:szCs w:val="24"/>
        </w:rPr>
        <w:t>si dali dostaveníčko na zámku v Dřevohosticích</w:t>
      </w:r>
    </w:p>
    <w:p w14:paraId="339DD0B8" w14:textId="4DB3DB0C" w:rsidR="00CD4F6D" w:rsidRPr="00044344" w:rsidRDefault="00CD4F6D" w:rsidP="00CD4F6D">
      <w:pPr>
        <w:rPr>
          <w:b/>
          <w:bCs/>
          <w:sz w:val="24"/>
          <w:szCs w:val="24"/>
        </w:rPr>
      </w:pPr>
      <w:r w:rsidRPr="00044344">
        <w:rPr>
          <w:b/>
          <w:bCs/>
          <w:sz w:val="24"/>
          <w:szCs w:val="24"/>
        </w:rPr>
        <w:t xml:space="preserve">Zhruba stovka seniorů z obcí mikroregionu Moštěnka se v úterý 14. září sjela na zámek do Dřevohostic, kde se pro ně uskutečnilo vůbec první Senior sympozium. </w:t>
      </w:r>
      <w:r w:rsidR="00C67A87">
        <w:rPr>
          <w:b/>
          <w:bCs/>
          <w:sz w:val="24"/>
          <w:szCs w:val="24"/>
        </w:rPr>
        <w:t xml:space="preserve">Na programu byly besedy, přednášky i zdravotní poradna. </w:t>
      </w:r>
    </w:p>
    <w:p w14:paraId="68ABAC90" w14:textId="1237CF18" w:rsidR="00044344" w:rsidRPr="00044344" w:rsidRDefault="00044344" w:rsidP="00CD4F6D">
      <w:pPr>
        <w:rPr>
          <w:rFonts w:cstheme="minorHAnsi"/>
          <w:iCs/>
          <w:sz w:val="24"/>
          <w:szCs w:val="24"/>
        </w:rPr>
      </w:pPr>
      <w:r w:rsidRPr="00044344">
        <w:rPr>
          <w:sz w:val="24"/>
          <w:szCs w:val="24"/>
        </w:rPr>
        <w:t>Akci uspořádal dobrovolný svazek obcí mikroregionu v rámci projektu Síť pomoci Moštěnka. Ten se ve 22 obcích na Přerovsku zaměřuje na konk</w:t>
      </w:r>
      <w:r w:rsidRPr="00044344">
        <w:rPr>
          <w:rFonts w:cstheme="minorHAnsi"/>
          <w:iCs/>
          <w:sz w:val="24"/>
          <w:szCs w:val="24"/>
        </w:rPr>
        <w:t>rétní pomoc se znalostí konkrétního prostředí</w:t>
      </w:r>
      <w:r w:rsidR="00152017">
        <w:rPr>
          <w:rFonts w:cstheme="minorHAnsi"/>
          <w:iCs/>
          <w:sz w:val="24"/>
          <w:szCs w:val="24"/>
        </w:rPr>
        <w:t xml:space="preserve"> </w:t>
      </w:r>
      <w:r w:rsidRPr="00044344">
        <w:rPr>
          <w:rFonts w:cstheme="minorHAnsi"/>
          <w:iCs/>
          <w:sz w:val="24"/>
          <w:szCs w:val="24"/>
        </w:rPr>
        <w:t>lid</w:t>
      </w:r>
      <w:r w:rsidR="00152017">
        <w:rPr>
          <w:rFonts w:cstheme="minorHAnsi"/>
          <w:iCs/>
          <w:sz w:val="24"/>
          <w:szCs w:val="24"/>
        </w:rPr>
        <w:t>em</w:t>
      </w:r>
      <w:r w:rsidRPr="00044344">
        <w:rPr>
          <w:rFonts w:cstheme="minorHAnsi"/>
          <w:iCs/>
          <w:sz w:val="24"/>
          <w:szCs w:val="24"/>
        </w:rPr>
        <w:t>, kteří pomoc potřebují</w:t>
      </w:r>
      <w:r>
        <w:rPr>
          <w:rFonts w:cstheme="minorHAnsi"/>
          <w:iCs/>
          <w:sz w:val="24"/>
          <w:szCs w:val="24"/>
        </w:rPr>
        <w:t>,</w:t>
      </w:r>
      <w:r w:rsidRPr="00044344">
        <w:rPr>
          <w:rFonts w:cstheme="minorHAnsi"/>
          <w:iCs/>
          <w:sz w:val="24"/>
          <w:szCs w:val="24"/>
        </w:rPr>
        <w:t xml:space="preserve"> i lid</w:t>
      </w:r>
      <w:r w:rsidR="00152017">
        <w:rPr>
          <w:rFonts w:cstheme="minorHAnsi"/>
          <w:iCs/>
          <w:sz w:val="24"/>
          <w:szCs w:val="24"/>
        </w:rPr>
        <w:t>em</w:t>
      </w:r>
      <w:r w:rsidRPr="00044344">
        <w:rPr>
          <w:rFonts w:cstheme="minorHAnsi"/>
          <w:iCs/>
          <w:sz w:val="24"/>
          <w:szCs w:val="24"/>
        </w:rPr>
        <w:t xml:space="preserve">, kteří pomáhat chtějí. </w:t>
      </w:r>
      <w:r w:rsidRPr="00044344">
        <w:rPr>
          <w:rFonts w:cstheme="minorHAnsi"/>
          <w:i/>
          <w:sz w:val="24"/>
          <w:szCs w:val="24"/>
        </w:rPr>
        <w:t xml:space="preserve">„Jde nám rovněž o propojování již fungujících a osvědčených institucí, spolupráci se samosprávami, inovace, které mohou udělat z venkova důstojné místo pro život a vrátí nebo založí služby, jež tady chybí,“ </w:t>
      </w:r>
      <w:r w:rsidRPr="00044344">
        <w:rPr>
          <w:rFonts w:cstheme="minorHAnsi"/>
          <w:iCs/>
          <w:sz w:val="24"/>
          <w:szCs w:val="24"/>
        </w:rPr>
        <w:t xml:space="preserve">uvedla Markéta Poláchová Kropáčková, která má v projektu na starosti koordinaci sociálních služeb. </w:t>
      </w:r>
    </w:p>
    <w:p w14:paraId="6B45AE49" w14:textId="3216A6DB" w:rsidR="00CD4F6D" w:rsidRPr="00044344" w:rsidRDefault="00CD4F6D" w:rsidP="00CD4F6D">
      <w:pPr>
        <w:rPr>
          <w:sz w:val="24"/>
          <w:szCs w:val="24"/>
        </w:rPr>
      </w:pPr>
      <w:r w:rsidRPr="00044344">
        <w:rPr>
          <w:sz w:val="24"/>
          <w:szCs w:val="24"/>
        </w:rPr>
        <w:t>Na programu</w:t>
      </w:r>
      <w:r w:rsidR="00044344" w:rsidRPr="00044344">
        <w:rPr>
          <w:sz w:val="24"/>
          <w:szCs w:val="24"/>
        </w:rPr>
        <w:t xml:space="preserve"> Senior sympozia</w:t>
      </w:r>
      <w:r w:rsidRPr="00044344">
        <w:rPr>
          <w:sz w:val="24"/>
          <w:szCs w:val="24"/>
        </w:rPr>
        <w:t xml:space="preserve"> byly duchovní i zdravotní přednášky, beseda s</w:t>
      </w:r>
      <w:r w:rsidR="00044344" w:rsidRPr="00044344">
        <w:rPr>
          <w:sz w:val="24"/>
          <w:szCs w:val="24"/>
        </w:rPr>
        <w:t xml:space="preserve"> knězem, </w:t>
      </w:r>
      <w:r w:rsidR="00BB2669" w:rsidRPr="00044344">
        <w:rPr>
          <w:sz w:val="24"/>
          <w:szCs w:val="24"/>
        </w:rPr>
        <w:t xml:space="preserve">policejní </w:t>
      </w:r>
      <w:proofErr w:type="spellStart"/>
      <w:r w:rsidR="00BB2669" w:rsidRPr="00044344">
        <w:rPr>
          <w:sz w:val="24"/>
          <w:szCs w:val="24"/>
        </w:rPr>
        <w:t>preventistkou</w:t>
      </w:r>
      <w:proofErr w:type="spellEnd"/>
      <w:r w:rsidRPr="00044344">
        <w:rPr>
          <w:sz w:val="24"/>
          <w:szCs w:val="24"/>
        </w:rPr>
        <w:t xml:space="preserve">, se starosty, prezentace neziskových organizací zaměřených na sociální oblast. Účastníci akce rovněž navštívili poradnu zdraví, kterou zajišťovala Národní síť podpory zdraví, mnozí si nechali na místě změřit tlak, cukr či cholesterol. </w:t>
      </w:r>
    </w:p>
    <w:p w14:paraId="2B53D6D7" w14:textId="77777777" w:rsidR="00E835A7" w:rsidRPr="00044344" w:rsidRDefault="00BB2669" w:rsidP="00BB2669">
      <w:pPr>
        <w:rPr>
          <w:color w:val="333333"/>
          <w:sz w:val="24"/>
          <w:szCs w:val="24"/>
          <w:shd w:val="clear" w:color="auto" w:fill="FFFFFF"/>
        </w:rPr>
      </w:pPr>
      <w:r w:rsidRPr="00044344">
        <w:rPr>
          <w:rFonts w:cstheme="minorHAnsi"/>
          <w:i/>
          <w:iCs/>
          <w:sz w:val="24"/>
          <w:szCs w:val="24"/>
          <w:shd w:val="clear" w:color="auto" w:fill="FFFFFF"/>
        </w:rPr>
        <w:t>„Stále platí, že senioři jsou mnohem častěji oběťmi než pachateli trestných činů. Kriminalita na seniorech je zvláště nefér především z obecného morálního úsudku</w:t>
      </w:r>
      <w:r w:rsidRPr="00044344">
        <w:rPr>
          <w:rFonts w:cstheme="minorHAnsi"/>
          <w:sz w:val="24"/>
          <w:szCs w:val="24"/>
          <w:shd w:val="clear" w:color="auto" w:fill="FFFFFF"/>
        </w:rPr>
        <w:t>,“ zaznělo na besedě s </w:t>
      </w:r>
      <w:proofErr w:type="spellStart"/>
      <w:r w:rsidRPr="00044344">
        <w:rPr>
          <w:rFonts w:cstheme="minorHAnsi"/>
          <w:sz w:val="24"/>
          <w:szCs w:val="24"/>
          <w:shd w:val="clear" w:color="auto" w:fill="FFFFFF"/>
        </w:rPr>
        <w:t>preventistkou</w:t>
      </w:r>
      <w:proofErr w:type="spellEnd"/>
      <w:r w:rsidRPr="00044344">
        <w:rPr>
          <w:rFonts w:cstheme="minorHAnsi"/>
          <w:sz w:val="24"/>
          <w:szCs w:val="24"/>
          <w:shd w:val="clear" w:color="auto" w:fill="FFFFFF"/>
        </w:rPr>
        <w:t xml:space="preserve"> Lenkou </w:t>
      </w:r>
      <w:proofErr w:type="spellStart"/>
      <w:r w:rsidRPr="00044344">
        <w:rPr>
          <w:rFonts w:cstheme="minorHAnsi"/>
          <w:sz w:val="24"/>
          <w:szCs w:val="24"/>
          <w:shd w:val="clear" w:color="auto" w:fill="FFFFFF"/>
        </w:rPr>
        <w:t>Vankovou</w:t>
      </w:r>
      <w:proofErr w:type="spellEnd"/>
      <w:r w:rsidRPr="00044344">
        <w:rPr>
          <w:rFonts w:cstheme="minorHAnsi"/>
          <w:sz w:val="24"/>
          <w:szCs w:val="24"/>
          <w:shd w:val="clear" w:color="auto" w:fill="FFFFFF"/>
        </w:rPr>
        <w:t xml:space="preserve"> z Policie ČR. Ta varovala před jednou z metod sociálního inženýrství, </w:t>
      </w:r>
      <w:r w:rsidRPr="00044344">
        <w:rPr>
          <w:color w:val="333333"/>
          <w:sz w:val="24"/>
          <w:szCs w:val="24"/>
          <w:shd w:val="clear" w:color="auto" w:fill="FFFFFF"/>
        </w:rPr>
        <w:t xml:space="preserve">takzvaného </w:t>
      </w:r>
      <w:proofErr w:type="spellStart"/>
      <w:r w:rsidRPr="00044344">
        <w:rPr>
          <w:color w:val="333333"/>
          <w:sz w:val="24"/>
          <w:szCs w:val="24"/>
          <w:shd w:val="clear" w:color="auto" w:fill="FFFFFF"/>
        </w:rPr>
        <w:t>vishingu</w:t>
      </w:r>
      <w:proofErr w:type="spellEnd"/>
      <w:r w:rsidRPr="00044344">
        <w:rPr>
          <w:color w:val="333333"/>
          <w:sz w:val="24"/>
          <w:szCs w:val="24"/>
          <w:shd w:val="clear" w:color="auto" w:fill="FFFFFF"/>
        </w:rPr>
        <w:t xml:space="preserve"> (z anglického </w:t>
      </w:r>
      <w:proofErr w:type="spellStart"/>
      <w:r w:rsidRPr="00044344">
        <w:rPr>
          <w:color w:val="333333"/>
          <w:sz w:val="24"/>
          <w:szCs w:val="24"/>
          <w:shd w:val="clear" w:color="auto" w:fill="FFFFFF"/>
        </w:rPr>
        <w:t>Voice</w:t>
      </w:r>
      <w:proofErr w:type="spellEnd"/>
      <w:r w:rsidRPr="00044344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44344">
        <w:rPr>
          <w:color w:val="333333"/>
          <w:sz w:val="24"/>
          <w:szCs w:val="24"/>
          <w:shd w:val="clear" w:color="auto" w:fill="FFFFFF"/>
        </w:rPr>
        <w:t>phishing</w:t>
      </w:r>
      <w:proofErr w:type="spellEnd"/>
      <w:r w:rsidRPr="00044344">
        <w:rPr>
          <w:color w:val="333333"/>
          <w:sz w:val="24"/>
          <w:szCs w:val="24"/>
          <w:shd w:val="clear" w:color="auto" w:fill="FFFFFF"/>
        </w:rPr>
        <w:t xml:space="preserve">), která spočívá v oklamání konkrétní oběti pomocí telefonního hovoru, kdy je cílem pachatele vylákání různých informací, jež mohou být následně zneužity.  </w:t>
      </w:r>
    </w:p>
    <w:p w14:paraId="1DDBF32B" w14:textId="25B6A918" w:rsidR="00BB2669" w:rsidRDefault="00E835A7" w:rsidP="00BB2669">
      <w:pPr>
        <w:rPr>
          <w:color w:val="333333"/>
          <w:sz w:val="24"/>
          <w:szCs w:val="24"/>
          <w:shd w:val="clear" w:color="auto" w:fill="FFFFFF"/>
        </w:rPr>
      </w:pPr>
      <w:r w:rsidRPr="00044344">
        <w:rPr>
          <w:color w:val="333333"/>
          <w:sz w:val="24"/>
          <w:szCs w:val="24"/>
          <w:shd w:val="clear" w:color="auto" w:fill="FFFFFF"/>
        </w:rPr>
        <w:t xml:space="preserve">Užitečné informace </w:t>
      </w:r>
      <w:r w:rsidR="00044344" w:rsidRPr="00044344">
        <w:rPr>
          <w:color w:val="333333"/>
          <w:sz w:val="24"/>
          <w:szCs w:val="24"/>
          <w:shd w:val="clear" w:color="auto" w:fill="FFFFFF"/>
        </w:rPr>
        <w:t xml:space="preserve">zazněly také od </w:t>
      </w:r>
      <w:r w:rsidR="00BB2669" w:rsidRPr="00044344">
        <w:rPr>
          <w:color w:val="333333"/>
          <w:sz w:val="24"/>
          <w:szCs w:val="24"/>
          <w:shd w:val="clear" w:color="auto" w:fill="FFFFFF"/>
        </w:rPr>
        <w:t>zástupc</w:t>
      </w:r>
      <w:r w:rsidR="00044344" w:rsidRPr="00044344">
        <w:rPr>
          <w:color w:val="333333"/>
          <w:sz w:val="24"/>
          <w:szCs w:val="24"/>
          <w:shd w:val="clear" w:color="auto" w:fill="FFFFFF"/>
        </w:rPr>
        <w:t>ů</w:t>
      </w:r>
      <w:r w:rsidR="00BB2669" w:rsidRPr="00044344">
        <w:rPr>
          <w:color w:val="333333"/>
          <w:sz w:val="24"/>
          <w:szCs w:val="24"/>
          <w:shd w:val="clear" w:color="auto" w:fill="FFFFFF"/>
        </w:rPr>
        <w:t xml:space="preserve"> přerovské Charity, mobilního hospice Strom života či </w:t>
      </w:r>
      <w:proofErr w:type="spellStart"/>
      <w:r w:rsidR="00BB2669" w:rsidRPr="00044344">
        <w:rPr>
          <w:color w:val="333333"/>
          <w:sz w:val="24"/>
          <w:szCs w:val="24"/>
          <w:shd w:val="clear" w:color="auto" w:fill="FFFFFF"/>
        </w:rPr>
        <w:t>Choryňského</w:t>
      </w:r>
      <w:proofErr w:type="spellEnd"/>
      <w:r w:rsidR="00BB2669" w:rsidRPr="00044344">
        <w:rPr>
          <w:color w:val="333333"/>
          <w:sz w:val="24"/>
          <w:szCs w:val="24"/>
          <w:shd w:val="clear" w:color="auto" w:fill="FFFFFF"/>
        </w:rPr>
        <w:t xml:space="preserve"> kláštera. </w:t>
      </w:r>
      <w:r w:rsidRPr="00044344">
        <w:rPr>
          <w:color w:val="333333"/>
          <w:sz w:val="24"/>
          <w:szCs w:val="24"/>
          <w:shd w:val="clear" w:color="auto" w:fill="FFFFFF"/>
        </w:rPr>
        <w:t xml:space="preserve">Představitelé </w:t>
      </w:r>
      <w:r w:rsidR="00044344">
        <w:rPr>
          <w:color w:val="333333"/>
          <w:sz w:val="24"/>
          <w:szCs w:val="24"/>
          <w:shd w:val="clear" w:color="auto" w:fill="FFFFFF"/>
        </w:rPr>
        <w:t>K</w:t>
      </w:r>
      <w:r w:rsidRPr="00044344">
        <w:rPr>
          <w:color w:val="333333"/>
          <w:sz w:val="24"/>
          <w:szCs w:val="24"/>
          <w:shd w:val="clear" w:color="auto" w:fill="FFFFFF"/>
        </w:rPr>
        <w:t xml:space="preserve">rajského úřadu </w:t>
      </w:r>
      <w:r w:rsidR="00044344">
        <w:rPr>
          <w:color w:val="333333"/>
          <w:sz w:val="24"/>
          <w:szCs w:val="24"/>
          <w:shd w:val="clear" w:color="auto" w:fill="FFFFFF"/>
        </w:rPr>
        <w:t xml:space="preserve">Olomouckého kraje </w:t>
      </w:r>
      <w:r w:rsidRPr="00044344">
        <w:rPr>
          <w:color w:val="333333"/>
          <w:sz w:val="24"/>
          <w:szCs w:val="24"/>
          <w:shd w:val="clear" w:color="auto" w:fill="FFFFFF"/>
        </w:rPr>
        <w:t xml:space="preserve">seznámili návštěvníky sympozia například s novým projektem zaměřeným na seniorské cestování. Se skvělým ohlasem se setkala přednáška olomoucké fyzioterapeutky Lenky </w:t>
      </w:r>
      <w:proofErr w:type="spellStart"/>
      <w:r w:rsidRPr="00044344">
        <w:rPr>
          <w:color w:val="333333"/>
          <w:sz w:val="24"/>
          <w:szCs w:val="24"/>
          <w:shd w:val="clear" w:color="auto" w:fill="FFFFFF"/>
        </w:rPr>
        <w:t>Fasnerové</w:t>
      </w:r>
      <w:proofErr w:type="spellEnd"/>
      <w:r w:rsidRPr="00044344">
        <w:rPr>
          <w:color w:val="333333"/>
          <w:sz w:val="24"/>
          <w:szCs w:val="24"/>
          <w:shd w:val="clear" w:color="auto" w:fill="FFFFFF"/>
        </w:rPr>
        <w:t xml:space="preserve">, jež ve své praxi radí lidem všech generací, jak se pomocí cvičení zbavovat bolesti. </w:t>
      </w:r>
      <w:r w:rsidR="00C67A87" w:rsidRPr="00C67A87">
        <w:rPr>
          <w:i/>
          <w:iCs/>
          <w:color w:val="333333"/>
          <w:sz w:val="24"/>
          <w:szCs w:val="24"/>
          <w:shd w:val="clear" w:color="auto" w:fill="FFFFFF"/>
        </w:rPr>
        <w:t>„Jsem moc ráda, že jsem dnes dala přednost této akci, přestože je venku tak krásně a mohla jsem pracovat na zahradě</w:t>
      </w:r>
      <w:r w:rsidR="00C67A87">
        <w:rPr>
          <w:i/>
          <w:iCs/>
          <w:color w:val="333333"/>
          <w:sz w:val="24"/>
          <w:szCs w:val="24"/>
          <w:shd w:val="clear" w:color="auto" w:fill="FFFFFF"/>
        </w:rPr>
        <w:t>. Konečně jsem se dostala mezi lidi,</w:t>
      </w:r>
      <w:r w:rsidR="00C67A87" w:rsidRPr="00C67A87">
        <w:rPr>
          <w:i/>
          <w:iCs/>
          <w:color w:val="333333"/>
          <w:sz w:val="24"/>
          <w:szCs w:val="24"/>
          <w:shd w:val="clear" w:color="auto" w:fill="FFFFFF"/>
        </w:rPr>
        <w:t>“</w:t>
      </w:r>
      <w:r w:rsidR="00C67A87">
        <w:rPr>
          <w:color w:val="333333"/>
          <w:sz w:val="24"/>
          <w:szCs w:val="24"/>
          <w:shd w:val="clear" w:color="auto" w:fill="FFFFFF"/>
        </w:rPr>
        <w:t xml:space="preserve"> ocenila jedna z účastnit, která přijela z obce Vlkoš. </w:t>
      </w:r>
    </w:p>
    <w:p w14:paraId="5CF2223A" w14:textId="18FCC279" w:rsidR="00044344" w:rsidRDefault="00C67A87" w:rsidP="00BB2669">
      <w:pPr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>Marie Šuláková</w:t>
      </w:r>
    </w:p>
    <w:p w14:paraId="39DABB4A" w14:textId="535930B1" w:rsidR="00C67A87" w:rsidRPr="00044344" w:rsidRDefault="00C67A87" w:rsidP="00BB2669">
      <w:pPr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Foto: Štefan </w:t>
      </w:r>
      <w:proofErr w:type="spellStart"/>
      <w:r>
        <w:rPr>
          <w:b/>
          <w:bCs/>
          <w:color w:val="333333"/>
          <w:sz w:val="24"/>
          <w:szCs w:val="24"/>
          <w:shd w:val="clear" w:color="auto" w:fill="FFFFFF"/>
        </w:rPr>
        <w:t>Berec</w:t>
      </w:r>
      <w:proofErr w:type="spellEnd"/>
    </w:p>
    <w:p w14:paraId="07CE92B8" w14:textId="77777777" w:rsidR="00044344" w:rsidRPr="00044344" w:rsidRDefault="00044344" w:rsidP="00BB2669">
      <w:pPr>
        <w:rPr>
          <w:color w:val="333333"/>
          <w:sz w:val="24"/>
          <w:szCs w:val="24"/>
          <w:shd w:val="clear" w:color="auto" w:fill="FFFFFF"/>
        </w:rPr>
      </w:pPr>
    </w:p>
    <w:p w14:paraId="58F7FEF2" w14:textId="210A2CEC" w:rsidR="00BB2669" w:rsidRPr="00044344" w:rsidRDefault="00BB2669" w:rsidP="00BB2669">
      <w:pPr>
        <w:rPr>
          <w:rFonts w:cstheme="minorHAnsi"/>
          <w:sz w:val="24"/>
          <w:szCs w:val="24"/>
          <w:shd w:val="clear" w:color="auto" w:fill="FFFFFF"/>
        </w:rPr>
      </w:pPr>
    </w:p>
    <w:p w14:paraId="7ABAFA93" w14:textId="77777777" w:rsidR="00CD4F6D" w:rsidRPr="00044344" w:rsidRDefault="00CD4F6D" w:rsidP="00CD4F6D">
      <w:pPr>
        <w:rPr>
          <w:sz w:val="24"/>
          <w:szCs w:val="24"/>
        </w:rPr>
      </w:pPr>
    </w:p>
    <w:sectPr w:rsidR="00CD4F6D" w:rsidRPr="0004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0B79"/>
    <w:multiLevelType w:val="hybridMultilevel"/>
    <w:tmpl w:val="B25AC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A4B"/>
    <w:multiLevelType w:val="hybridMultilevel"/>
    <w:tmpl w:val="4D4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62E09"/>
    <w:multiLevelType w:val="hybridMultilevel"/>
    <w:tmpl w:val="918AE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6D"/>
    <w:rsid w:val="00044344"/>
    <w:rsid w:val="00152017"/>
    <w:rsid w:val="0075710A"/>
    <w:rsid w:val="007A145C"/>
    <w:rsid w:val="00944D37"/>
    <w:rsid w:val="00BB2669"/>
    <w:rsid w:val="00C67A87"/>
    <w:rsid w:val="00CD4F6D"/>
    <w:rsid w:val="00D461A5"/>
    <w:rsid w:val="00E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259C"/>
  <w15:chartTrackingRefBased/>
  <w15:docId w15:val="{EA5D1DFA-84B2-460A-B5ED-AA61F1BD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D4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F6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CD4F6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4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Metoděj</dc:creator>
  <cp:keywords/>
  <dc:description/>
  <cp:lastModifiedBy>AA</cp:lastModifiedBy>
  <cp:revision>2</cp:revision>
  <dcterms:created xsi:type="dcterms:W3CDTF">2021-09-16T08:25:00Z</dcterms:created>
  <dcterms:modified xsi:type="dcterms:W3CDTF">2021-09-16T08:25:00Z</dcterms:modified>
</cp:coreProperties>
</file>