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8" w:rsidRDefault="00594598"/>
    <w:p w:rsidR="00B5452C" w:rsidRDefault="00B5452C"/>
    <w:p w:rsidR="00B5452C" w:rsidRDefault="00B5452C"/>
    <w:p w:rsidR="00B5452C" w:rsidRDefault="00B5452C" w:rsidP="00B5452C">
      <w:pPr>
        <w:pStyle w:val="Default"/>
      </w:pPr>
    </w:p>
    <w:p w:rsidR="00B5452C" w:rsidRDefault="00B5452C" w:rsidP="00B5452C">
      <w:pPr>
        <w:pStyle w:val="Default"/>
      </w:pPr>
      <w:r>
        <w:t xml:space="preserve"> </w:t>
      </w:r>
    </w:p>
    <w:p w:rsidR="00B5452C" w:rsidRDefault="00CF388F" w:rsidP="00B5452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  <w:r w:rsidR="00B5452C">
        <w:rPr>
          <w:b/>
          <w:bCs/>
          <w:sz w:val="40"/>
          <w:szCs w:val="40"/>
        </w:rPr>
        <w:t xml:space="preserve">Poskytnutí informace </w:t>
      </w:r>
    </w:p>
    <w:p w:rsidR="00B5452C" w:rsidRDefault="00CF388F" w:rsidP="00B5452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B5452C">
        <w:rPr>
          <w:b/>
          <w:bCs/>
          <w:sz w:val="40"/>
          <w:szCs w:val="40"/>
        </w:rPr>
        <w:t xml:space="preserve">o počtu a sídle volebních okrsků v </w:t>
      </w:r>
      <w:r w:rsidR="00B5452C">
        <w:rPr>
          <w:b/>
          <w:bCs/>
          <w:sz w:val="40"/>
          <w:szCs w:val="40"/>
        </w:rPr>
        <w:t>Lipové</w:t>
      </w:r>
      <w:r w:rsidR="00B5452C">
        <w:rPr>
          <w:b/>
          <w:bCs/>
          <w:sz w:val="40"/>
          <w:szCs w:val="40"/>
        </w:rPr>
        <w:t xml:space="preserve"> </w:t>
      </w:r>
    </w:p>
    <w:p w:rsidR="00B5452C" w:rsidRDefault="00B5452C" w:rsidP="00B5452C">
      <w:pPr>
        <w:pStyle w:val="Default"/>
        <w:rPr>
          <w:b/>
          <w:bCs/>
          <w:sz w:val="36"/>
          <w:szCs w:val="36"/>
        </w:rPr>
      </w:pPr>
    </w:p>
    <w:p w:rsidR="00B5452C" w:rsidRPr="00B5452C" w:rsidRDefault="00B5452C" w:rsidP="00B5452C">
      <w:pPr>
        <w:pStyle w:val="Default"/>
        <w:rPr>
          <w:i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proofErr w:type="gramStart"/>
      <w:r>
        <w:rPr>
          <w:b/>
          <w:bCs/>
          <w:sz w:val="36"/>
          <w:szCs w:val="36"/>
        </w:rPr>
        <w:t>pro</w:t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</w:t>
      </w:r>
      <w:r w:rsidRPr="00B5452C">
        <w:rPr>
          <w:b/>
          <w:bCs/>
          <w:i/>
          <w:sz w:val="36"/>
          <w:szCs w:val="36"/>
        </w:rPr>
        <w:t>volby</w:t>
      </w:r>
      <w:proofErr w:type="gramEnd"/>
      <w:r w:rsidRPr="00B5452C">
        <w:rPr>
          <w:b/>
          <w:bCs/>
          <w:i/>
          <w:sz w:val="36"/>
          <w:szCs w:val="36"/>
        </w:rPr>
        <w:t xml:space="preserve"> do Evropského parlamentu </w:t>
      </w:r>
    </w:p>
    <w:p w:rsidR="00B5452C" w:rsidRPr="00B5452C" w:rsidRDefault="00B5452C" w:rsidP="00B5452C">
      <w:pPr>
        <w:pStyle w:val="Default"/>
        <w:rPr>
          <w:i/>
          <w:sz w:val="36"/>
          <w:szCs w:val="36"/>
        </w:rPr>
      </w:pPr>
      <w:r w:rsidRPr="00B5452C">
        <w:rPr>
          <w:b/>
          <w:bCs/>
          <w:i/>
          <w:sz w:val="36"/>
          <w:szCs w:val="36"/>
        </w:rPr>
        <w:t xml:space="preserve">                </w:t>
      </w:r>
      <w:r>
        <w:rPr>
          <w:b/>
          <w:bCs/>
          <w:i/>
          <w:sz w:val="36"/>
          <w:szCs w:val="36"/>
        </w:rPr>
        <w:t xml:space="preserve">      </w:t>
      </w:r>
      <w:r w:rsidRPr="00B5452C">
        <w:rPr>
          <w:b/>
          <w:bCs/>
          <w:i/>
          <w:sz w:val="36"/>
          <w:szCs w:val="36"/>
        </w:rPr>
        <w:t xml:space="preserve"> </w:t>
      </w:r>
      <w:r w:rsidRPr="00B5452C">
        <w:rPr>
          <w:b/>
          <w:bCs/>
          <w:i/>
          <w:sz w:val="36"/>
          <w:szCs w:val="36"/>
        </w:rPr>
        <w:t xml:space="preserve">ve dnech 24. a 25. května 2019 </w:t>
      </w: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Starosta </w:t>
      </w:r>
      <w:r>
        <w:rPr>
          <w:b/>
          <w:bCs/>
          <w:sz w:val="28"/>
          <w:szCs w:val="28"/>
        </w:rPr>
        <w:t>obce Lipová</w:t>
      </w:r>
      <w:r>
        <w:rPr>
          <w:b/>
          <w:bCs/>
          <w:sz w:val="28"/>
          <w:szCs w:val="28"/>
        </w:rPr>
        <w:t xml:space="preserve"> </w:t>
      </w:r>
    </w:p>
    <w:p w:rsidR="00B5452C" w:rsidRDefault="00B5452C" w:rsidP="00B545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základě zákona 62/2003 o volbách do Evropského parlamentu a o změně některých zákonů, ve znění pozdějších předpisů, § 16 odst. 1, písm. f) zákona </w:t>
      </w: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b/>
          <w:bCs/>
          <w:sz w:val="28"/>
          <w:szCs w:val="28"/>
        </w:rPr>
      </w:pPr>
    </w:p>
    <w:p w:rsidR="00B5452C" w:rsidRDefault="00B5452C" w:rsidP="00B545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oznamuje: </w:t>
      </w:r>
    </w:p>
    <w:p w:rsidR="00B5452C" w:rsidRDefault="00B5452C" w:rsidP="00B5452C">
      <w:pPr>
        <w:pStyle w:val="Default"/>
        <w:rPr>
          <w:b/>
          <w:bCs/>
          <w:sz w:val="32"/>
          <w:szCs w:val="32"/>
        </w:rPr>
      </w:pPr>
    </w:p>
    <w:p w:rsidR="00B5452C" w:rsidRDefault="00B5452C" w:rsidP="00B545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počet volebních okrsků pro </w:t>
      </w:r>
      <w:r>
        <w:rPr>
          <w:b/>
          <w:bCs/>
          <w:sz w:val="32"/>
          <w:szCs w:val="32"/>
        </w:rPr>
        <w:t>obec Lipová</w:t>
      </w:r>
      <w:r>
        <w:rPr>
          <w:b/>
          <w:bCs/>
          <w:sz w:val="32"/>
          <w:szCs w:val="32"/>
        </w:rPr>
        <w:t xml:space="preserve">: 1 </w:t>
      </w:r>
    </w:p>
    <w:p w:rsidR="00B5452C" w:rsidRDefault="00B5452C" w:rsidP="00B545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sídlo volebního okrsku: </w:t>
      </w:r>
      <w:r w:rsidR="00CF388F">
        <w:rPr>
          <w:b/>
          <w:bCs/>
          <w:sz w:val="32"/>
          <w:szCs w:val="32"/>
        </w:rPr>
        <w:t>Lipová čp. 22, zasedací místnost OÚ</w:t>
      </w:r>
      <w:r>
        <w:rPr>
          <w:b/>
          <w:bCs/>
          <w:sz w:val="32"/>
          <w:szCs w:val="32"/>
        </w:rPr>
        <w:t xml:space="preserve"> </w:t>
      </w: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CF388F" w:rsidRDefault="00CF388F" w:rsidP="00B5452C">
      <w:pPr>
        <w:pStyle w:val="Default"/>
        <w:rPr>
          <w:b/>
          <w:bCs/>
          <w:sz w:val="26"/>
          <w:szCs w:val="26"/>
        </w:rPr>
      </w:pPr>
    </w:p>
    <w:p w:rsidR="00B5452C" w:rsidRDefault="00B5452C" w:rsidP="00B5452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 </w:t>
      </w:r>
      <w:r w:rsidR="00CF388F">
        <w:rPr>
          <w:b/>
          <w:bCs/>
          <w:sz w:val="26"/>
          <w:szCs w:val="26"/>
        </w:rPr>
        <w:t>Lipové</w:t>
      </w:r>
      <w:r>
        <w:rPr>
          <w:b/>
          <w:bCs/>
          <w:sz w:val="26"/>
          <w:szCs w:val="26"/>
        </w:rPr>
        <w:t xml:space="preserve">, 1. 4. 2019 </w:t>
      </w:r>
    </w:p>
    <w:p w:rsidR="00B5452C" w:rsidRDefault="00CF388F" w:rsidP="00B5452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="00B5452C">
        <w:rPr>
          <w:b/>
          <w:bCs/>
          <w:sz w:val="26"/>
          <w:szCs w:val="26"/>
        </w:rPr>
        <w:t xml:space="preserve">Petr </w:t>
      </w:r>
      <w:r>
        <w:rPr>
          <w:b/>
          <w:bCs/>
          <w:sz w:val="26"/>
          <w:szCs w:val="26"/>
        </w:rPr>
        <w:t>Hošťálek</w:t>
      </w:r>
      <w:r w:rsidR="00B5452C">
        <w:rPr>
          <w:b/>
          <w:bCs/>
          <w:sz w:val="26"/>
          <w:szCs w:val="26"/>
        </w:rPr>
        <w:t xml:space="preserve">, </w:t>
      </w:r>
      <w:proofErr w:type="gramStart"/>
      <w:r w:rsidR="00B5452C">
        <w:rPr>
          <w:b/>
          <w:bCs/>
          <w:sz w:val="26"/>
          <w:szCs w:val="26"/>
        </w:rPr>
        <w:t>v.r.</w:t>
      </w:r>
      <w:proofErr w:type="gramEnd"/>
      <w:r w:rsidR="00B5452C">
        <w:rPr>
          <w:b/>
          <w:bCs/>
          <w:sz w:val="26"/>
          <w:szCs w:val="26"/>
        </w:rPr>
        <w:t xml:space="preserve"> </w:t>
      </w:r>
    </w:p>
    <w:p w:rsidR="00B5452C" w:rsidRDefault="00CF388F" w:rsidP="00B5452C"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5452C">
        <w:rPr>
          <w:b/>
          <w:bCs/>
          <w:sz w:val="26"/>
          <w:szCs w:val="26"/>
        </w:rPr>
        <w:t xml:space="preserve">starosta </w:t>
      </w:r>
      <w:r>
        <w:rPr>
          <w:b/>
          <w:bCs/>
          <w:sz w:val="26"/>
          <w:szCs w:val="26"/>
        </w:rPr>
        <w:t>obce Lipová</w:t>
      </w:r>
    </w:p>
    <w:sectPr w:rsidR="00B5452C" w:rsidSect="00997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204B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C"/>
    <w:rsid w:val="00594598"/>
    <w:rsid w:val="00997B72"/>
    <w:rsid w:val="00B5452C"/>
    <w:rsid w:val="00C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B5452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B5452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1</cp:revision>
  <cp:lastPrinted>2019-04-01T10:52:00Z</cp:lastPrinted>
  <dcterms:created xsi:type="dcterms:W3CDTF">2019-04-01T10:48:00Z</dcterms:created>
  <dcterms:modified xsi:type="dcterms:W3CDTF">2019-04-01T10:52:00Z</dcterms:modified>
</cp:coreProperties>
</file>